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277" w:rsidRPr="00956BB7" w:rsidRDefault="00300277" w:rsidP="00300277">
      <w:pPr>
        <w:pStyle w:val="NoSpacing"/>
        <w:jc w:val="center"/>
        <w:rPr>
          <w:b/>
          <w:sz w:val="36"/>
          <w:szCs w:val="36"/>
        </w:rPr>
      </w:pPr>
      <w:r w:rsidRPr="00956BB7">
        <w:rPr>
          <w:b/>
          <w:sz w:val="36"/>
          <w:szCs w:val="36"/>
        </w:rPr>
        <w:t>Nazareth Area School District</w:t>
      </w:r>
    </w:p>
    <w:p w:rsidR="0033260F" w:rsidRPr="00956BB7" w:rsidRDefault="00D14D43" w:rsidP="00300277">
      <w:pPr>
        <w:pStyle w:val="NoSpacing"/>
        <w:jc w:val="center"/>
        <w:rPr>
          <w:b/>
          <w:sz w:val="36"/>
          <w:szCs w:val="36"/>
        </w:rPr>
      </w:pPr>
      <w:r w:rsidRPr="00956BB7">
        <w:rPr>
          <w:b/>
          <w:sz w:val="36"/>
          <w:szCs w:val="36"/>
        </w:rPr>
        <w:t>Property Tax Rebate Program</w:t>
      </w:r>
    </w:p>
    <w:p w:rsidR="00630540" w:rsidRPr="00242A9D" w:rsidRDefault="00630540" w:rsidP="00300277">
      <w:pPr>
        <w:pStyle w:val="NoSpacing"/>
        <w:jc w:val="center"/>
        <w:rPr>
          <w:b/>
          <w:sz w:val="16"/>
          <w:szCs w:val="16"/>
        </w:rPr>
      </w:pPr>
    </w:p>
    <w:p w:rsidR="0033260F" w:rsidRPr="00630540" w:rsidRDefault="00803EE7" w:rsidP="00300277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Must file between July </w:t>
      </w:r>
      <w:r w:rsidR="00F4271F">
        <w:rPr>
          <w:sz w:val="32"/>
          <w:szCs w:val="32"/>
        </w:rPr>
        <w:t>1</w:t>
      </w:r>
      <w:r w:rsidR="00630540" w:rsidRPr="00630540">
        <w:rPr>
          <w:sz w:val="32"/>
          <w:szCs w:val="32"/>
        </w:rPr>
        <w:t xml:space="preserve">, </w:t>
      </w:r>
      <w:r w:rsidR="00FD35E6">
        <w:rPr>
          <w:sz w:val="32"/>
          <w:szCs w:val="32"/>
        </w:rPr>
        <w:t>202</w:t>
      </w:r>
      <w:r w:rsidR="00E41E69">
        <w:rPr>
          <w:sz w:val="32"/>
          <w:szCs w:val="32"/>
        </w:rPr>
        <w:t>4</w:t>
      </w:r>
      <w:r w:rsidR="00630540" w:rsidRPr="00630540">
        <w:rPr>
          <w:sz w:val="32"/>
          <w:szCs w:val="32"/>
        </w:rPr>
        <w:t xml:space="preserve"> and April </w:t>
      </w:r>
      <w:r w:rsidR="00AB3CA6">
        <w:rPr>
          <w:sz w:val="32"/>
          <w:szCs w:val="32"/>
        </w:rPr>
        <w:t>3</w:t>
      </w:r>
      <w:r w:rsidR="008653C1">
        <w:rPr>
          <w:sz w:val="32"/>
          <w:szCs w:val="32"/>
        </w:rPr>
        <w:t>0</w:t>
      </w:r>
      <w:bookmarkStart w:id="0" w:name="_GoBack"/>
      <w:bookmarkEnd w:id="0"/>
      <w:r w:rsidR="00630540" w:rsidRPr="00630540">
        <w:rPr>
          <w:sz w:val="32"/>
          <w:szCs w:val="32"/>
        </w:rPr>
        <w:t>, 20</w:t>
      </w:r>
      <w:r w:rsidR="00636E36">
        <w:rPr>
          <w:sz w:val="32"/>
          <w:szCs w:val="32"/>
        </w:rPr>
        <w:t>2</w:t>
      </w:r>
      <w:r w:rsidR="00E41E69">
        <w:rPr>
          <w:sz w:val="32"/>
          <w:szCs w:val="32"/>
        </w:rPr>
        <w:t>5</w:t>
      </w:r>
    </w:p>
    <w:p w:rsidR="00C912ED" w:rsidRPr="00242A9D" w:rsidRDefault="00C912ED" w:rsidP="00300277">
      <w:pPr>
        <w:pStyle w:val="NoSpacing"/>
        <w:jc w:val="center"/>
        <w:rPr>
          <w:b/>
          <w:sz w:val="16"/>
          <w:szCs w:val="16"/>
        </w:rPr>
      </w:pPr>
    </w:p>
    <w:p w:rsidR="00300277" w:rsidRPr="00242A9D" w:rsidRDefault="00300277" w:rsidP="00300277">
      <w:pPr>
        <w:pStyle w:val="NoSpacing"/>
        <w:jc w:val="center"/>
        <w:rPr>
          <w:sz w:val="16"/>
          <w:szCs w:val="16"/>
        </w:rPr>
      </w:pPr>
    </w:p>
    <w:p w:rsidR="0033260F" w:rsidRPr="00824220" w:rsidRDefault="00824220" w:rsidP="00824220">
      <w:pPr>
        <w:rPr>
          <w:sz w:val="28"/>
          <w:szCs w:val="28"/>
        </w:rPr>
      </w:pPr>
      <w:r>
        <w:rPr>
          <w:sz w:val="28"/>
          <w:szCs w:val="28"/>
        </w:rPr>
        <w:t xml:space="preserve">To be considered for the NASD </w:t>
      </w:r>
      <w:r w:rsidR="00956BB7">
        <w:rPr>
          <w:sz w:val="28"/>
          <w:szCs w:val="28"/>
        </w:rPr>
        <w:t>S</w:t>
      </w:r>
      <w:r>
        <w:rPr>
          <w:sz w:val="28"/>
          <w:szCs w:val="28"/>
        </w:rPr>
        <w:t xml:space="preserve">chool </w:t>
      </w:r>
      <w:r w:rsidR="00956BB7">
        <w:rPr>
          <w:sz w:val="28"/>
          <w:szCs w:val="28"/>
        </w:rPr>
        <w:t>T</w:t>
      </w:r>
      <w:r>
        <w:rPr>
          <w:sz w:val="28"/>
          <w:szCs w:val="28"/>
        </w:rPr>
        <w:t xml:space="preserve">ax </w:t>
      </w:r>
      <w:r w:rsidR="00956BB7">
        <w:rPr>
          <w:sz w:val="28"/>
          <w:szCs w:val="28"/>
        </w:rPr>
        <w:t>R</w:t>
      </w:r>
      <w:r>
        <w:rPr>
          <w:sz w:val="28"/>
          <w:szCs w:val="28"/>
        </w:rPr>
        <w:t xml:space="preserve">ebate </w:t>
      </w:r>
      <w:r w:rsidR="00956BB7">
        <w:rPr>
          <w:sz w:val="28"/>
          <w:szCs w:val="28"/>
        </w:rPr>
        <w:t>P</w:t>
      </w:r>
      <w:r>
        <w:rPr>
          <w:sz w:val="28"/>
          <w:szCs w:val="28"/>
        </w:rPr>
        <w:t>rogram, please provide</w:t>
      </w:r>
      <w:r w:rsidR="009F5364">
        <w:rPr>
          <w:sz w:val="28"/>
          <w:szCs w:val="28"/>
        </w:rPr>
        <w:t xml:space="preserve"> the following documents</w:t>
      </w:r>
      <w:r>
        <w:rPr>
          <w:sz w:val="28"/>
          <w:szCs w:val="28"/>
        </w:rPr>
        <w:t>:</w:t>
      </w:r>
    </w:p>
    <w:p w:rsidR="0033260F" w:rsidRPr="00300277" w:rsidRDefault="0033260F" w:rsidP="00300277">
      <w:pPr>
        <w:numPr>
          <w:ilvl w:val="0"/>
          <w:numId w:val="3"/>
        </w:numPr>
        <w:ind w:left="1080"/>
        <w:rPr>
          <w:b/>
          <w:sz w:val="28"/>
          <w:szCs w:val="28"/>
        </w:rPr>
      </w:pPr>
      <w:r w:rsidRPr="00300277">
        <w:rPr>
          <w:b/>
          <w:sz w:val="28"/>
          <w:szCs w:val="28"/>
        </w:rPr>
        <w:t>TRCF-</w:t>
      </w:r>
      <w:proofErr w:type="gramStart"/>
      <w:r w:rsidRPr="00300277">
        <w:rPr>
          <w:b/>
          <w:sz w:val="28"/>
          <w:szCs w:val="28"/>
        </w:rPr>
        <w:t>1000</w:t>
      </w:r>
      <w:r w:rsidR="00D14D43">
        <w:rPr>
          <w:b/>
          <w:sz w:val="28"/>
          <w:szCs w:val="28"/>
        </w:rPr>
        <w:t xml:space="preserve">  20</w:t>
      </w:r>
      <w:r w:rsidR="00B24C1D">
        <w:rPr>
          <w:b/>
          <w:sz w:val="28"/>
          <w:szCs w:val="28"/>
        </w:rPr>
        <w:t>2</w:t>
      </w:r>
      <w:r w:rsidR="00E41E69">
        <w:rPr>
          <w:b/>
          <w:sz w:val="28"/>
          <w:szCs w:val="28"/>
        </w:rPr>
        <w:t>4</w:t>
      </w:r>
      <w:proofErr w:type="gramEnd"/>
      <w:r w:rsidRPr="00300277">
        <w:rPr>
          <w:b/>
          <w:sz w:val="28"/>
          <w:szCs w:val="28"/>
        </w:rPr>
        <w:t xml:space="preserve">  </w:t>
      </w:r>
      <w:r w:rsidR="0007533E" w:rsidRPr="00242A9D">
        <w:rPr>
          <w:sz w:val="28"/>
          <w:szCs w:val="28"/>
        </w:rPr>
        <w:t>(signed and dated by applicant)</w:t>
      </w:r>
      <w:r w:rsidR="00F4271F">
        <w:rPr>
          <w:sz w:val="28"/>
          <w:szCs w:val="28"/>
        </w:rPr>
        <w:t xml:space="preserve"> </w:t>
      </w:r>
      <w:r w:rsidR="008E7394">
        <w:rPr>
          <w:sz w:val="28"/>
          <w:szCs w:val="28"/>
        </w:rPr>
        <w:t>This is the attached form.</w:t>
      </w:r>
    </w:p>
    <w:p w:rsidR="00B716E9" w:rsidRPr="00300277" w:rsidRDefault="003362C3" w:rsidP="002B4403">
      <w:pPr>
        <w:numPr>
          <w:ilvl w:val="0"/>
          <w:numId w:val="3"/>
        </w:numPr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PAID RECEIPT for School</w:t>
      </w:r>
      <w:r w:rsidR="00B716E9" w:rsidRPr="00300277">
        <w:rPr>
          <w:b/>
          <w:sz w:val="28"/>
          <w:szCs w:val="28"/>
        </w:rPr>
        <w:t xml:space="preserve"> </w:t>
      </w:r>
      <w:r w:rsidR="00B716E9">
        <w:rPr>
          <w:b/>
          <w:sz w:val="28"/>
          <w:szCs w:val="28"/>
        </w:rPr>
        <w:t>Real Estate Tax bill</w:t>
      </w:r>
      <w:r w:rsidR="00B716E9" w:rsidRPr="00300277">
        <w:rPr>
          <w:b/>
          <w:sz w:val="28"/>
          <w:szCs w:val="28"/>
        </w:rPr>
        <w:t xml:space="preserve"> for 20</w:t>
      </w:r>
      <w:r w:rsidR="00F4271F">
        <w:rPr>
          <w:b/>
          <w:sz w:val="28"/>
          <w:szCs w:val="28"/>
        </w:rPr>
        <w:t>2</w:t>
      </w:r>
      <w:r w:rsidR="00E41E69">
        <w:rPr>
          <w:b/>
          <w:sz w:val="28"/>
          <w:szCs w:val="28"/>
        </w:rPr>
        <w:t>3</w:t>
      </w:r>
      <w:r w:rsidR="00B716E9" w:rsidRPr="00300277">
        <w:rPr>
          <w:b/>
          <w:sz w:val="28"/>
          <w:szCs w:val="28"/>
        </w:rPr>
        <w:t>-20</w:t>
      </w:r>
      <w:r w:rsidR="00B24C1D">
        <w:rPr>
          <w:b/>
          <w:sz w:val="28"/>
          <w:szCs w:val="28"/>
        </w:rPr>
        <w:t>2</w:t>
      </w:r>
      <w:r w:rsidR="00E41E69">
        <w:rPr>
          <w:b/>
          <w:sz w:val="28"/>
          <w:szCs w:val="28"/>
        </w:rPr>
        <w:t>4</w:t>
      </w:r>
    </w:p>
    <w:p w:rsidR="00B716E9" w:rsidRPr="00630540" w:rsidRDefault="00B716E9" w:rsidP="00630540">
      <w:pPr>
        <w:pStyle w:val="NoSpacing"/>
        <w:numPr>
          <w:ilvl w:val="0"/>
          <w:numId w:val="4"/>
        </w:numPr>
        <w:ind w:left="1800"/>
        <w:rPr>
          <w:sz w:val="28"/>
          <w:szCs w:val="28"/>
        </w:rPr>
      </w:pPr>
      <w:r w:rsidRPr="003362C3">
        <w:rPr>
          <w:sz w:val="28"/>
          <w:szCs w:val="28"/>
          <w:u w:val="single"/>
        </w:rPr>
        <w:t>Stamped paid</w:t>
      </w:r>
      <w:r w:rsidRPr="00630540">
        <w:rPr>
          <w:sz w:val="28"/>
          <w:szCs w:val="28"/>
        </w:rPr>
        <w:t xml:space="preserve"> by tax </w:t>
      </w:r>
      <w:proofErr w:type="gramStart"/>
      <w:r w:rsidRPr="00630540">
        <w:rPr>
          <w:sz w:val="28"/>
          <w:szCs w:val="28"/>
        </w:rPr>
        <w:t>collector  -</w:t>
      </w:r>
      <w:proofErr w:type="gramEnd"/>
      <w:r w:rsidRPr="00630540">
        <w:rPr>
          <w:sz w:val="28"/>
          <w:szCs w:val="28"/>
        </w:rPr>
        <w:t>OR-</w:t>
      </w:r>
    </w:p>
    <w:p w:rsidR="00630540" w:rsidRPr="00630540" w:rsidRDefault="00B716E9" w:rsidP="00630540">
      <w:pPr>
        <w:pStyle w:val="NoSpacing"/>
        <w:numPr>
          <w:ilvl w:val="0"/>
          <w:numId w:val="4"/>
        </w:numPr>
        <w:ind w:left="1800"/>
        <w:rPr>
          <w:sz w:val="28"/>
          <w:szCs w:val="28"/>
        </w:rPr>
      </w:pPr>
      <w:r w:rsidRPr="00630540">
        <w:rPr>
          <w:sz w:val="28"/>
          <w:szCs w:val="28"/>
        </w:rPr>
        <w:t xml:space="preserve">Paid receipt from tax collector </w:t>
      </w:r>
      <w:r w:rsidR="00630540" w:rsidRPr="00630540">
        <w:rPr>
          <w:sz w:val="28"/>
          <w:szCs w:val="28"/>
        </w:rPr>
        <w:t>-OR-</w:t>
      </w:r>
    </w:p>
    <w:p w:rsidR="00B716E9" w:rsidRPr="00630540" w:rsidRDefault="00630540" w:rsidP="00630540">
      <w:pPr>
        <w:numPr>
          <w:ilvl w:val="0"/>
          <w:numId w:val="4"/>
        </w:numPr>
        <w:ind w:left="1800"/>
        <w:rPr>
          <w:sz w:val="28"/>
          <w:szCs w:val="28"/>
        </w:rPr>
      </w:pPr>
      <w:r w:rsidRPr="00630540">
        <w:rPr>
          <w:sz w:val="28"/>
          <w:szCs w:val="28"/>
        </w:rPr>
        <w:t xml:space="preserve">Copy of your </w:t>
      </w:r>
      <w:r w:rsidRPr="009F5364">
        <w:rPr>
          <w:sz w:val="28"/>
          <w:szCs w:val="28"/>
          <w:u w:val="single"/>
        </w:rPr>
        <w:t>cancelled check</w:t>
      </w:r>
      <w:r w:rsidR="00B716E9" w:rsidRPr="00630540">
        <w:rPr>
          <w:sz w:val="28"/>
          <w:szCs w:val="28"/>
        </w:rPr>
        <w:t xml:space="preserve"> </w:t>
      </w:r>
      <w:r w:rsidR="00F4271F">
        <w:rPr>
          <w:sz w:val="28"/>
          <w:szCs w:val="28"/>
        </w:rPr>
        <w:t>(front and back)</w:t>
      </w:r>
    </w:p>
    <w:p w:rsidR="0033260F" w:rsidRPr="00300277" w:rsidRDefault="00D14D43" w:rsidP="002B4403">
      <w:pPr>
        <w:numPr>
          <w:ilvl w:val="0"/>
          <w:numId w:val="3"/>
        </w:numPr>
        <w:spacing w:after="0"/>
        <w:ind w:left="1080"/>
        <w:rPr>
          <w:b/>
          <w:sz w:val="28"/>
          <w:szCs w:val="28"/>
        </w:rPr>
      </w:pPr>
      <w:r w:rsidRPr="00300277">
        <w:rPr>
          <w:b/>
          <w:sz w:val="28"/>
          <w:szCs w:val="28"/>
        </w:rPr>
        <w:t>PA STATE FORM</w:t>
      </w:r>
      <w:r w:rsidR="00803EE7">
        <w:rPr>
          <w:b/>
          <w:sz w:val="28"/>
          <w:szCs w:val="28"/>
        </w:rPr>
        <w:t xml:space="preserve"> </w:t>
      </w:r>
      <w:r w:rsidR="005D4694">
        <w:rPr>
          <w:b/>
          <w:sz w:val="28"/>
          <w:szCs w:val="28"/>
        </w:rPr>
        <w:t>20</w:t>
      </w:r>
      <w:r w:rsidR="00F4271F">
        <w:rPr>
          <w:b/>
          <w:sz w:val="28"/>
          <w:szCs w:val="28"/>
        </w:rPr>
        <w:t>2</w:t>
      </w:r>
      <w:r w:rsidR="00E41E69">
        <w:rPr>
          <w:b/>
          <w:sz w:val="28"/>
          <w:szCs w:val="28"/>
        </w:rPr>
        <w:t>3</w:t>
      </w:r>
      <w:r w:rsidR="00B24C1D">
        <w:rPr>
          <w:b/>
          <w:sz w:val="28"/>
          <w:szCs w:val="28"/>
        </w:rPr>
        <w:t xml:space="preserve"> </w:t>
      </w:r>
      <w:r w:rsidR="0033260F" w:rsidRPr="00300277">
        <w:rPr>
          <w:b/>
          <w:sz w:val="28"/>
          <w:szCs w:val="28"/>
        </w:rPr>
        <w:t>PA</w:t>
      </w:r>
      <w:r w:rsidR="00EC6B5E">
        <w:rPr>
          <w:b/>
          <w:sz w:val="28"/>
          <w:szCs w:val="28"/>
        </w:rPr>
        <w:t>-</w:t>
      </w:r>
      <w:r w:rsidR="0033260F" w:rsidRPr="00300277">
        <w:rPr>
          <w:b/>
          <w:sz w:val="28"/>
          <w:szCs w:val="28"/>
        </w:rPr>
        <w:t>1000 for year ending 20</w:t>
      </w:r>
      <w:r w:rsidR="00F4271F">
        <w:rPr>
          <w:b/>
          <w:sz w:val="28"/>
          <w:szCs w:val="28"/>
        </w:rPr>
        <w:t>2</w:t>
      </w:r>
      <w:r w:rsidR="00E41E69">
        <w:rPr>
          <w:b/>
          <w:sz w:val="28"/>
          <w:szCs w:val="28"/>
        </w:rPr>
        <w:t>3</w:t>
      </w:r>
    </w:p>
    <w:p w:rsidR="0033260F" w:rsidRPr="00235145" w:rsidRDefault="00235145" w:rsidP="00300277">
      <w:pPr>
        <w:numPr>
          <w:ilvl w:val="0"/>
          <w:numId w:val="2"/>
        </w:numPr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Copy of the </w:t>
      </w:r>
      <w:r w:rsidR="00B716E9" w:rsidRPr="00235145">
        <w:rPr>
          <w:sz w:val="28"/>
          <w:szCs w:val="28"/>
        </w:rPr>
        <w:t>c</w:t>
      </w:r>
      <w:r w:rsidR="0033260F" w:rsidRPr="00235145">
        <w:rPr>
          <w:sz w:val="28"/>
          <w:szCs w:val="28"/>
        </w:rPr>
        <w:t>ompleted and signed</w:t>
      </w:r>
      <w:r w:rsidR="00300277" w:rsidRPr="00235145">
        <w:rPr>
          <w:sz w:val="28"/>
          <w:szCs w:val="28"/>
        </w:rPr>
        <w:t xml:space="preserve"> </w:t>
      </w:r>
      <w:r w:rsidR="00B716E9" w:rsidRPr="00235145">
        <w:rPr>
          <w:sz w:val="28"/>
          <w:szCs w:val="28"/>
        </w:rPr>
        <w:t>form that was submitted to State</w:t>
      </w:r>
      <w:r>
        <w:rPr>
          <w:sz w:val="28"/>
          <w:szCs w:val="28"/>
        </w:rPr>
        <w:t xml:space="preserve">.  </w:t>
      </w:r>
      <w:r w:rsidR="00B02875">
        <w:rPr>
          <w:sz w:val="28"/>
          <w:szCs w:val="28"/>
        </w:rPr>
        <w:t xml:space="preserve">Copy of the PA-1000 would be in your tax return.    </w:t>
      </w:r>
    </w:p>
    <w:p w:rsidR="0033260F" w:rsidRDefault="0033260F" w:rsidP="003362C3">
      <w:pPr>
        <w:pStyle w:val="NoSpacing"/>
        <w:numPr>
          <w:ilvl w:val="0"/>
          <w:numId w:val="3"/>
        </w:numPr>
        <w:ind w:left="1080"/>
        <w:rPr>
          <w:b/>
          <w:sz w:val="28"/>
          <w:szCs w:val="28"/>
        </w:rPr>
      </w:pPr>
      <w:r w:rsidRPr="003362C3">
        <w:rPr>
          <w:b/>
          <w:sz w:val="28"/>
          <w:szCs w:val="28"/>
        </w:rPr>
        <w:t xml:space="preserve">Copy of </w:t>
      </w:r>
      <w:r w:rsidR="00A0271B" w:rsidRPr="003362C3">
        <w:rPr>
          <w:b/>
          <w:sz w:val="28"/>
          <w:szCs w:val="28"/>
        </w:rPr>
        <w:t>your</w:t>
      </w:r>
      <w:r w:rsidR="00300277" w:rsidRPr="003362C3">
        <w:rPr>
          <w:b/>
          <w:sz w:val="28"/>
          <w:szCs w:val="28"/>
        </w:rPr>
        <w:t xml:space="preserve"> </w:t>
      </w:r>
      <w:r w:rsidRPr="003362C3">
        <w:rPr>
          <w:b/>
          <w:sz w:val="28"/>
          <w:szCs w:val="28"/>
        </w:rPr>
        <w:t>PA STATE Rebate Check dated July 20</w:t>
      </w:r>
      <w:r w:rsidR="00B24C1D">
        <w:rPr>
          <w:b/>
          <w:sz w:val="28"/>
          <w:szCs w:val="28"/>
        </w:rPr>
        <w:t>2</w:t>
      </w:r>
      <w:r w:rsidR="00E41E69">
        <w:rPr>
          <w:b/>
          <w:sz w:val="28"/>
          <w:szCs w:val="28"/>
        </w:rPr>
        <w:t>4</w:t>
      </w:r>
      <w:r w:rsidRPr="003362C3">
        <w:rPr>
          <w:b/>
          <w:sz w:val="28"/>
          <w:szCs w:val="28"/>
        </w:rPr>
        <w:t xml:space="preserve"> or later</w:t>
      </w:r>
      <w:r w:rsidR="00FD35E6">
        <w:rPr>
          <w:b/>
          <w:sz w:val="28"/>
          <w:szCs w:val="28"/>
        </w:rPr>
        <w:t xml:space="preserve"> from Commonwealth </w:t>
      </w:r>
    </w:p>
    <w:p w:rsidR="00FD35E6" w:rsidRPr="003362C3" w:rsidRDefault="00FD35E6" w:rsidP="00FD35E6">
      <w:pPr>
        <w:pStyle w:val="NoSpacing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Of PA</w:t>
      </w:r>
    </w:p>
    <w:p w:rsidR="00956BB7" w:rsidRPr="00F4271F" w:rsidRDefault="00F4271F" w:rsidP="00844A35">
      <w:pPr>
        <w:numPr>
          <w:ilvl w:val="0"/>
          <w:numId w:val="6"/>
        </w:numPr>
        <w:ind w:left="1800"/>
        <w:rPr>
          <w:sz w:val="16"/>
          <w:szCs w:val="16"/>
        </w:rPr>
      </w:pPr>
      <w:r>
        <w:rPr>
          <w:rFonts w:cs="Arial"/>
          <w:sz w:val="28"/>
          <w:szCs w:val="28"/>
        </w:rPr>
        <w:t>If you did not make a copy of the check, please contact your State Representative’s office for an Acknowledgement letter.</w:t>
      </w:r>
    </w:p>
    <w:p w:rsidR="00F4271F" w:rsidRPr="00F4271F" w:rsidRDefault="00F4271F" w:rsidP="00844A35">
      <w:pPr>
        <w:numPr>
          <w:ilvl w:val="0"/>
          <w:numId w:val="6"/>
        </w:numPr>
        <w:ind w:left="1800"/>
        <w:rPr>
          <w:sz w:val="16"/>
          <w:szCs w:val="16"/>
        </w:rPr>
      </w:pPr>
      <w:r>
        <w:rPr>
          <w:rFonts w:cs="Arial"/>
          <w:sz w:val="28"/>
          <w:szCs w:val="28"/>
        </w:rPr>
        <w:t>If it was direct deposit into your account a copy of your bank statement. Blank out your account number, need to see the date of the statement</w:t>
      </w:r>
      <w:r w:rsidR="00FD35E6">
        <w:rPr>
          <w:rFonts w:cs="Arial"/>
          <w:sz w:val="28"/>
          <w:szCs w:val="28"/>
        </w:rPr>
        <w:t xml:space="preserve"> (this includes the year)</w:t>
      </w:r>
      <w:r>
        <w:rPr>
          <w:rFonts w:cs="Arial"/>
          <w:sz w:val="28"/>
          <w:szCs w:val="28"/>
        </w:rPr>
        <w:t xml:space="preserve"> and your name on the account.</w:t>
      </w:r>
      <w:r w:rsidR="00FD35E6">
        <w:rPr>
          <w:rFonts w:cs="Arial"/>
          <w:sz w:val="28"/>
          <w:szCs w:val="28"/>
        </w:rPr>
        <w:t xml:space="preserve"> Deposit from Commonwealth of PA.</w:t>
      </w:r>
    </w:p>
    <w:p w:rsidR="00956BB7" w:rsidRDefault="00824220" w:rsidP="00956BB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Mail </w:t>
      </w:r>
      <w:r w:rsidR="00300277" w:rsidRPr="00235145">
        <w:rPr>
          <w:sz w:val="28"/>
          <w:szCs w:val="28"/>
        </w:rPr>
        <w:t>to:</w:t>
      </w:r>
      <w:r w:rsidR="00956BB7">
        <w:rPr>
          <w:sz w:val="28"/>
          <w:szCs w:val="28"/>
        </w:rPr>
        <w:t xml:space="preserve">   </w:t>
      </w:r>
      <w:r w:rsidR="00300277" w:rsidRPr="00235145">
        <w:rPr>
          <w:sz w:val="28"/>
          <w:szCs w:val="28"/>
        </w:rPr>
        <w:t>Nazareth Area School District</w:t>
      </w:r>
      <w:r w:rsidR="00956BB7">
        <w:rPr>
          <w:sz w:val="28"/>
          <w:szCs w:val="28"/>
        </w:rPr>
        <w:t xml:space="preserve">    </w:t>
      </w:r>
      <w:r w:rsidR="00956BB7">
        <w:rPr>
          <w:sz w:val="28"/>
          <w:szCs w:val="28"/>
        </w:rPr>
        <w:tab/>
        <w:t xml:space="preserve">    Questions:   </w:t>
      </w:r>
      <w:r w:rsidR="00956BB7" w:rsidRPr="0007208E">
        <w:rPr>
          <w:sz w:val="28"/>
          <w:szCs w:val="28"/>
        </w:rPr>
        <w:t xml:space="preserve">Business Office </w:t>
      </w:r>
    </w:p>
    <w:p w:rsidR="00300277" w:rsidRPr="00235145" w:rsidRDefault="00956BB7" w:rsidP="00956BB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</w:t>
      </w:r>
      <w:r w:rsidR="00300277" w:rsidRPr="00235145">
        <w:rPr>
          <w:sz w:val="28"/>
          <w:szCs w:val="28"/>
        </w:rPr>
        <w:t>ATTN:  Bookkeeper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07208E">
        <w:rPr>
          <w:sz w:val="28"/>
          <w:szCs w:val="28"/>
        </w:rPr>
        <w:t>610-759-1170 ext. 1117</w:t>
      </w:r>
    </w:p>
    <w:p w:rsidR="00956BB7" w:rsidRDefault="00956BB7" w:rsidP="00956BB7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00277" w:rsidRPr="00235145">
        <w:rPr>
          <w:sz w:val="28"/>
          <w:szCs w:val="28"/>
        </w:rPr>
        <w:t>One Education Plaza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Monday through Thursday </w:t>
      </w:r>
    </w:p>
    <w:p w:rsidR="00956BB7" w:rsidRDefault="00956BB7" w:rsidP="00956BB7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35145">
        <w:rPr>
          <w:sz w:val="28"/>
          <w:szCs w:val="28"/>
        </w:rPr>
        <w:t>Nazareth, PA  18064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8:30 a.m. – 3:30 p.m.</w:t>
      </w:r>
    </w:p>
    <w:p w:rsidR="003236CC" w:rsidRPr="00235145" w:rsidRDefault="003236CC" w:rsidP="00824220">
      <w:pPr>
        <w:pStyle w:val="NoSpacing"/>
        <w:rPr>
          <w:sz w:val="28"/>
          <w:szCs w:val="28"/>
        </w:rPr>
      </w:pPr>
    </w:p>
    <w:p w:rsidR="00824220" w:rsidRDefault="00A65E34" w:rsidP="00824220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 w:rsidRPr="00183B27">
        <w:rPr>
          <w:rFonts w:eastAsia="Times New Roman" w:cs="Arial"/>
          <w:b/>
          <w:sz w:val="28"/>
          <w:szCs w:val="28"/>
        </w:rPr>
        <w:t>**Please allow 6-8 weeks for processing your rebate application</w:t>
      </w:r>
      <w:r w:rsidR="00824220">
        <w:rPr>
          <w:rFonts w:eastAsia="Times New Roman" w:cs="Arial"/>
          <w:b/>
          <w:sz w:val="28"/>
          <w:szCs w:val="28"/>
        </w:rPr>
        <w:t>**</w:t>
      </w:r>
    </w:p>
    <w:p w:rsidR="00A65E34" w:rsidRDefault="00A65E34" w:rsidP="00A65E34">
      <w:pPr>
        <w:spacing w:after="0" w:line="240" w:lineRule="auto"/>
        <w:rPr>
          <w:rFonts w:eastAsia="Times New Roman" w:cs="Arial"/>
          <w:sz w:val="28"/>
          <w:szCs w:val="28"/>
        </w:rPr>
      </w:pPr>
      <w:r w:rsidRPr="00183B27">
        <w:rPr>
          <w:rFonts w:eastAsia="Times New Roman" w:cs="Arial"/>
          <w:sz w:val="28"/>
          <w:szCs w:val="28"/>
        </w:rPr>
        <w:t xml:space="preserve">  Applications received during the month are paid at the end of the </w:t>
      </w:r>
      <w:r w:rsidRPr="00183B27">
        <w:rPr>
          <w:rFonts w:eastAsia="Times New Roman" w:cs="Arial"/>
          <w:sz w:val="28"/>
          <w:szCs w:val="28"/>
          <w:u w:val="single"/>
        </w:rPr>
        <w:t xml:space="preserve">following month </w:t>
      </w:r>
      <w:r w:rsidR="002E1354">
        <w:rPr>
          <w:rFonts w:eastAsia="Times New Roman" w:cs="Arial"/>
          <w:sz w:val="28"/>
          <w:szCs w:val="28"/>
        </w:rPr>
        <w:t>after</w:t>
      </w:r>
      <w:r w:rsidRPr="00183B27">
        <w:rPr>
          <w:rFonts w:eastAsia="Times New Roman" w:cs="Arial"/>
          <w:sz w:val="28"/>
          <w:szCs w:val="28"/>
        </w:rPr>
        <w:t xml:space="preserve"> </w:t>
      </w:r>
      <w:r w:rsidR="002E1354">
        <w:rPr>
          <w:rFonts w:eastAsia="Times New Roman" w:cs="Arial"/>
          <w:sz w:val="28"/>
          <w:szCs w:val="28"/>
        </w:rPr>
        <w:t>they are</w:t>
      </w:r>
      <w:r w:rsidRPr="00183B27">
        <w:rPr>
          <w:rFonts w:eastAsia="Times New Roman" w:cs="Arial"/>
          <w:sz w:val="28"/>
          <w:szCs w:val="28"/>
        </w:rPr>
        <w:t xml:space="preserve"> approved by the School Board.  A letter will be sent to you if additional documents are required to process your application.</w:t>
      </w:r>
    </w:p>
    <w:p w:rsidR="003236CC" w:rsidRDefault="003236CC" w:rsidP="00A65E34">
      <w:pPr>
        <w:spacing w:after="0" w:line="240" w:lineRule="auto"/>
        <w:rPr>
          <w:rFonts w:eastAsia="Times New Roman" w:cs="Arial"/>
          <w:sz w:val="28"/>
          <w:szCs w:val="28"/>
        </w:rPr>
      </w:pPr>
    </w:p>
    <w:p w:rsidR="00486734" w:rsidRDefault="00486734" w:rsidP="0048673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For additional information</w:t>
      </w:r>
      <w:r w:rsidR="00803EE7">
        <w:rPr>
          <w:sz w:val="28"/>
          <w:szCs w:val="28"/>
        </w:rPr>
        <w:t xml:space="preserve"> and a complete list of guidelines</w:t>
      </w:r>
      <w:r>
        <w:rPr>
          <w:sz w:val="28"/>
          <w:szCs w:val="28"/>
        </w:rPr>
        <w:t xml:space="preserve"> please visit:</w:t>
      </w:r>
    </w:p>
    <w:p w:rsidR="00486734" w:rsidRDefault="008653C1" w:rsidP="00486734">
      <w:pPr>
        <w:pStyle w:val="NoSpacing"/>
        <w:jc w:val="center"/>
        <w:rPr>
          <w:sz w:val="28"/>
          <w:szCs w:val="28"/>
        </w:rPr>
      </w:pPr>
      <w:hyperlink r:id="rId5" w:history="1">
        <w:r w:rsidR="00486734" w:rsidRPr="00BF6287">
          <w:rPr>
            <w:rStyle w:val="Hyperlink"/>
            <w:sz w:val="28"/>
            <w:szCs w:val="28"/>
          </w:rPr>
          <w:t>www.nazarethasd.org</w:t>
        </w:r>
      </w:hyperlink>
      <w:r w:rsidR="00486734">
        <w:rPr>
          <w:sz w:val="28"/>
          <w:szCs w:val="28"/>
        </w:rPr>
        <w:t xml:space="preserve"> and follow the links to</w:t>
      </w:r>
    </w:p>
    <w:p w:rsidR="00486734" w:rsidRDefault="00803EE7" w:rsidP="0048673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Departments</w:t>
      </w:r>
      <w:r w:rsidR="002B4403">
        <w:rPr>
          <w:sz w:val="28"/>
          <w:szCs w:val="28"/>
        </w:rPr>
        <w:t xml:space="preserve"> / </w:t>
      </w:r>
      <w:r w:rsidR="00486734">
        <w:rPr>
          <w:sz w:val="28"/>
          <w:szCs w:val="28"/>
        </w:rPr>
        <w:t>Business Administration</w:t>
      </w:r>
      <w:r w:rsidR="002B4403">
        <w:rPr>
          <w:sz w:val="28"/>
          <w:szCs w:val="28"/>
        </w:rPr>
        <w:t xml:space="preserve"> / </w:t>
      </w:r>
      <w:r w:rsidR="00486734">
        <w:rPr>
          <w:sz w:val="28"/>
          <w:szCs w:val="28"/>
        </w:rPr>
        <w:t>Tax Information</w:t>
      </w:r>
    </w:p>
    <w:p w:rsidR="00AB4D49" w:rsidRDefault="00AB4D49" w:rsidP="00486734">
      <w:pPr>
        <w:pStyle w:val="NoSpacing"/>
        <w:jc w:val="center"/>
        <w:rPr>
          <w:sz w:val="28"/>
          <w:szCs w:val="28"/>
        </w:rPr>
      </w:pPr>
    </w:p>
    <w:tbl>
      <w:tblPr>
        <w:tblW w:w="8216" w:type="dxa"/>
        <w:tblInd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6"/>
        <w:gridCol w:w="5130"/>
      </w:tblGrid>
      <w:tr w:rsidR="003236CC" w:rsidRPr="003236CC" w:rsidTr="00956BB7">
        <w:tc>
          <w:tcPr>
            <w:tcW w:w="3086" w:type="dxa"/>
          </w:tcPr>
          <w:p w:rsidR="003236CC" w:rsidRDefault="003236CC" w:rsidP="00081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3236CC">
              <w:rPr>
                <w:rFonts w:ascii="Times New Roman" w:eastAsia="Times New Roman" w:hAnsi="Times New Roman"/>
                <w:sz w:val="28"/>
                <w:szCs w:val="20"/>
              </w:rPr>
              <w:lastRenderedPageBreak/>
              <w:t>Household Income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>:</w:t>
            </w:r>
          </w:p>
          <w:p w:rsidR="003236CC" w:rsidRPr="003236CC" w:rsidRDefault="003236CC" w:rsidP="00323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6CC">
              <w:rPr>
                <w:rFonts w:ascii="Times New Roman" w:eastAsia="Times New Roman" w:hAnsi="Times New Roman"/>
                <w:sz w:val="24"/>
                <w:szCs w:val="24"/>
              </w:rPr>
              <w:t>(Taken from the PA 1000)</w:t>
            </w:r>
          </w:p>
        </w:tc>
        <w:tc>
          <w:tcPr>
            <w:tcW w:w="5130" w:type="dxa"/>
          </w:tcPr>
          <w:p w:rsidR="003236CC" w:rsidRDefault="003236CC" w:rsidP="00081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3236CC">
              <w:rPr>
                <w:rFonts w:ascii="Times New Roman" w:eastAsia="Times New Roman" w:hAnsi="Times New Roman"/>
                <w:sz w:val="28"/>
                <w:szCs w:val="20"/>
              </w:rPr>
              <w:t>Maximum Rebate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 is the lesser of: </w:t>
            </w:r>
          </w:p>
          <w:p w:rsidR="003236CC" w:rsidRDefault="003236CC" w:rsidP="00081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School Real Estate Taxes Paid – State Rebate = $ </w:t>
            </w:r>
          </w:p>
          <w:p w:rsidR="003236CC" w:rsidRPr="003236CC" w:rsidRDefault="003236CC" w:rsidP="00323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6CC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-or</w:t>
            </w:r>
            <w:r w:rsidRPr="003236CC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</w:p>
        </w:tc>
      </w:tr>
      <w:tr w:rsidR="003236CC" w:rsidRPr="003236CC" w:rsidTr="00956BB7">
        <w:tc>
          <w:tcPr>
            <w:tcW w:w="3086" w:type="dxa"/>
          </w:tcPr>
          <w:p w:rsidR="003236CC" w:rsidRPr="003236CC" w:rsidRDefault="003236CC" w:rsidP="00323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3236CC">
              <w:rPr>
                <w:rFonts w:ascii="Times New Roman" w:eastAsia="Times New Roman" w:hAnsi="Times New Roman"/>
                <w:sz w:val="28"/>
                <w:szCs w:val="20"/>
              </w:rPr>
              <w:t xml:space="preserve">  $    0 - $ 8,000</w:t>
            </w:r>
          </w:p>
        </w:tc>
        <w:tc>
          <w:tcPr>
            <w:tcW w:w="5130" w:type="dxa"/>
          </w:tcPr>
          <w:p w:rsidR="003236CC" w:rsidRPr="003236CC" w:rsidRDefault="003236CC" w:rsidP="00323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3236CC">
              <w:rPr>
                <w:rFonts w:ascii="Times New Roman" w:eastAsia="Times New Roman" w:hAnsi="Times New Roman"/>
                <w:sz w:val="28"/>
                <w:szCs w:val="20"/>
              </w:rPr>
              <w:t xml:space="preserve">        $650              </w:t>
            </w:r>
          </w:p>
        </w:tc>
      </w:tr>
      <w:tr w:rsidR="003236CC" w:rsidRPr="003236CC" w:rsidTr="00956BB7">
        <w:tc>
          <w:tcPr>
            <w:tcW w:w="3086" w:type="dxa"/>
          </w:tcPr>
          <w:p w:rsidR="003236CC" w:rsidRPr="003236CC" w:rsidRDefault="003236CC" w:rsidP="00323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3236CC">
              <w:rPr>
                <w:rFonts w:ascii="Times New Roman" w:eastAsia="Times New Roman" w:hAnsi="Times New Roman"/>
                <w:sz w:val="28"/>
                <w:szCs w:val="20"/>
              </w:rPr>
              <w:t xml:space="preserve">  $8,001 – $15,000</w:t>
            </w:r>
          </w:p>
        </w:tc>
        <w:tc>
          <w:tcPr>
            <w:tcW w:w="5130" w:type="dxa"/>
          </w:tcPr>
          <w:p w:rsidR="003236CC" w:rsidRPr="003236CC" w:rsidRDefault="003236CC" w:rsidP="00323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3236CC">
              <w:rPr>
                <w:rFonts w:ascii="Times New Roman" w:eastAsia="Times New Roman" w:hAnsi="Times New Roman"/>
                <w:sz w:val="28"/>
                <w:szCs w:val="20"/>
              </w:rPr>
              <w:t xml:space="preserve">        $500</w:t>
            </w:r>
          </w:p>
        </w:tc>
      </w:tr>
      <w:tr w:rsidR="003236CC" w:rsidRPr="003236CC" w:rsidTr="00956BB7">
        <w:tc>
          <w:tcPr>
            <w:tcW w:w="3086" w:type="dxa"/>
          </w:tcPr>
          <w:p w:rsidR="003236CC" w:rsidRPr="003236CC" w:rsidRDefault="003236CC" w:rsidP="00323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3236CC">
              <w:rPr>
                <w:rFonts w:ascii="Times New Roman" w:eastAsia="Times New Roman" w:hAnsi="Times New Roman"/>
                <w:sz w:val="28"/>
                <w:szCs w:val="20"/>
              </w:rPr>
              <w:t>$15,001 – $18,000</w:t>
            </w:r>
          </w:p>
        </w:tc>
        <w:tc>
          <w:tcPr>
            <w:tcW w:w="5130" w:type="dxa"/>
          </w:tcPr>
          <w:p w:rsidR="003236CC" w:rsidRPr="003236CC" w:rsidRDefault="003236CC" w:rsidP="00323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3236CC">
              <w:rPr>
                <w:rFonts w:ascii="Times New Roman" w:eastAsia="Times New Roman" w:hAnsi="Times New Roman"/>
                <w:sz w:val="28"/>
                <w:szCs w:val="20"/>
              </w:rPr>
              <w:t xml:space="preserve">        $300</w:t>
            </w:r>
          </w:p>
        </w:tc>
      </w:tr>
      <w:tr w:rsidR="003236CC" w:rsidRPr="003236CC" w:rsidTr="00956BB7">
        <w:tc>
          <w:tcPr>
            <w:tcW w:w="3086" w:type="dxa"/>
          </w:tcPr>
          <w:p w:rsidR="003236CC" w:rsidRPr="003236CC" w:rsidRDefault="003236CC" w:rsidP="00323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3236CC">
              <w:rPr>
                <w:rFonts w:ascii="Times New Roman" w:eastAsia="Times New Roman" w:hAnsi="Times New Roman"/>
                <w:sz w:val="28"/>
                <w:szCs w:val="20"/>
              </w:rPr>
              <w:t>$18,001 – $35,000</w:t>
            </w:r>
          </w:p>
        </w:tc>
        <w:tc>
          <w:tcPr>
            <w:tcW w:w="5130" w:type="dxa"/>
          </w:tcPr>
          <w:p w:rsidR="003236CC" w:rsidRPr="003236CC" w:rsidRDefault="003236CC" w:rsidP="00323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3236CC">
              <w:rPr>
                <w:rFonts w:ascii="Times New Roman" w:eastAsia="Times New Roman" w:hAnsi="Times New Roman"/>
                <w:sz w:val="28"/>
                <w:szCs w:val="20"/>
              </w:rPr>
              <w:t xml:space="preserve">        $250</w:t>
            </w:r>
          </w:p>
        </w:tc>
      </w:tr>
      <w:tr w:rsidR="003236CC" w:rsidRPr="003236CC" w:rsidTr="00956BB7">
        <w:tc>
          <w:tcPr>
            <w:tcW w:w="3086" w:type="dxa"/>
          </w:tcPr>
          <w:p w:rsidR="003236CC" w:rsidRPr="003236CC" w:rsidRDefault="003236CC" w:rsidP="00323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3236CC">
              <w:rPr>
                <w:rFonts w:ascii="Times New Roman" w:eastAsia="Times New Roman" w:hAnsi="Times New Roman"/>
                <w:sz w:val="28"/>
                <w:szCs w:val="20"/>
              </w:rPr>
              <w:t>Over $35,000</w:t>
            </w:r>
          </w:p>
        </w:tc>
        <w:tc>
          <w:tcPr>
            <w:tcW w:w="5130" w:type="dxa"/>
          </w:tcPr>
          <w:p w:rsidR="003236CC" w:rsidRPr="003236CC" w:rsidRDefault="003236CC" w:rsidP="00323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3236CC">
              <w:rPr>
                <w:rFonts w:ascii="Times New Roman" w:eastAsia="Times New Roman" w:hAnsi="Times New Roman"/>
                <w:sz w:val="28"/>
                <w:szCs w:val="20"/>
              </w:rPr>
              <w:t xml:space="preserve">         $  0</w:t>
            </w:r>
          </w:p>
        </w:tc>
      </w:tr>
    </w:tbl>
    <w:p w:rsidR="00235145" w:rsidRDefault="00235145" w:rsidP="00970BC8">
      <w:pPr>
        <w:pStyle w:val="NoSpacing"/>
        <w:rPr>
          <w:sz w:val="28"/>
          <w:szCs w:val="28"/>
        </w:rPr>
      </w:pPr>
    </w:p>
    <w:p w:rsidR="00486734" w:rsidRPr="003362C3" w:rsidRDefault="00486734" w:rsidP="00791583">
      <w:pPr>
        <w:pStyle w:val="NoSpacing"/>
        <w:rPr>
          <w:sz w:val="16"/>
          <w:szCs w:val="16"/>
        </w:rPr>
      </w:pPr>
      <w:r>
        <w:rPr>
          <w:sz w:val="28"/>
          <w:szCs w:val="28"/>
        </w:rPr>
        <w:t>Need additional help completing this application?</w:t>
      </w:r>
      <w:r w:rsidR="00791583">
        <w:rPr>
          <w:sz w:val="28"/>
          <w:szCs w:val="28"/>
        </w:rPr>
        <w:t xml:space="preserve">   </w:t>
      </w:r>
      <w:r>
        <w:rPr>
          <w:sz w:val="28"/>
          <w:szCs w:val="28"/>
        </w:rPr>
        <w:t>Contact your State Representative’s office for assistance.</w:t>
      </w:r>
    </w:p>
    <w:p w:rsidR="00486734" w:rsidRDefault="00486734" w:rsidP="0048673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Mr. Joseph Emrick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Ms. </w:t>
      </w:r>
      <w:r w:rsidR="00F4271F">
        <w:rPr>
          <w:sz w:val="28"/>
          <w:szCs w:val="28"/>
        </w:rPr>
        <w:t>Ann Flood</w:t>
      </w:r>
    </w:p>
    <w:p w:rsidR="00486734" w:rsidRDefault="00486734" w:rsidP="0048673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134 S. Main St.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23704">
        <w:rPr>
          <w:sz w:val="28"/>
          <w:szCs w:val="28"/>
        </w:rPr>
        <w:t>962 Pennsylvania Ave</w:t>
      </w:r>
    </w:p>
    <w:p w:rsidR="00486734" w:rsidRDefault="00486734" w:rsidP="0048673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Nazareth</w:t>
      </w:r>
      <w:r w:rsidR="00923704">
        <w:rPr>
          <w:sz w:val="28"/>
          <w:szCs w:val="28"/>
        </w:rPr>
        <w:t>, PA 18064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23704">
        <w:rPr>
          <w:sz w:val="28"/>
          <w:szCs w:val="28"/>
        </w:rPr>
        <w:t xml:space="preserve">Pen </w:t>
      </w:r>
      <w:proofErr w:type="spellStart"/>
      <w:r w:rsidR="00923704">
        <w:rPr>
          <w:sz w:val="28"/>
          <w:szCs w:val="28"/>
        </w:rPr>
        <w:t>Argyl</w:t>
      </w:r>
      <w:proofErr w:type="spellEnd"/>
      <w:r w:rsidR="00923704">
        <w:rPr>
          <w:sz w:val="28"/>
          <w:szCs w:val="28"/>
        </w:rPr>
        <w:t>, PA 18072</w:t>
      </w:r>
    </w:p>
    <w:p w:rsidR="00486734" w:rsidRDefault="00486734" w:rsidP="00486734">
      <w:pPr>
        <w:pStyle w:val="NoSpacing"/>
        <w:rPr>
          <w:rFonts w:cs="Arial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466DF">
        <w:rPr>
          <w:sz w:val="28"/>
          <w:szCs w:val="28"/>
        </w:rPr>
        <w:t>Phone:</w:t>
      </w:r>
      <w:r w:rsidR="00791583">
        <w:rPr>
          <w:sz w:val="28"/>
          <w:szCs w:val="28"/>
        </w:rPr>
        <w:t xml:space="preserve">  </w:t>
      </w:r>
      <w:r w:rsidRPr="00161877">
        <w:rPr>
          <w:rFonts w:cs="Arial"/>
          <w:sz w:val="28"/>
          <w:szCs w:val="28"/>
        </w:rPr>
        <w:t>610</w:t>
      </w:r>
      <w:r>
        <w:rPr>
          <w:rFonts w:cs="Arial"/>
          <w:sz w:val="28"/>
          <w:szCs w:val="28"/>
        </w:rPr>
        <w:t>-</w:t>
      </w:r>
      <w:r w:rsidRPr="00161877">
        <w:rPr>
          <w:rFonts w:cs="Arial"/>
          <w:sz w:val="28"/>
          <w:szCs w:val="28"/>
        </w:rPr>
        <w:t>746-5090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Pr="00B25D52">
        <w:rPr>
          <w:rFonts w:cs="Arial"/>
          <w:sz w:val="28"/>
          <w:szCs w:val="28"/>
        </w:rPr>
        <w:t>Phone:  610-746-2100</w:t>
      </w:r>
    </w:p>
    <w:p w:rsidR="00283153" w:rsidRDefault="005B51F8" w:rsidP="00283153">
      <w:pPr>
        <w:pStyle w:val="Default"/>
      </w:pPr>
      <w:r>
        <w:tab/>
      </w:r>
      <w:r>
        <w:tab/>
      </w:r>
      <w:proofErr w:type="spellStart"/>
      <w:r w:rsidR="00791583">
        <w:t>Hrs</w:t>
      </w:r>
      <w:proofErr w:type="spellEnd"/>
      <w:r w:rsidR="00791583">
        <w:t xml:space="preserve">: </w:t>
      </w:r>
      <w:r w:rsidR="00D3606D">
        <w:t>8:30</w:t>
      </w:r>
      <w:r w:rsidR="00791583">
        <w:rPr>
          <w:color w:val="222222"/>
          <w:shd w:val="clear" w:color="auto" w:fill="FFFFFF"/>
        </w:rPr>
        <w:t>am – 4:30pm Mon-Fri</w:t>
      </w:r>
      <w:r>
        <w:tab/>
      </w:r>
      <w:r>
        <w:tab/>
      </w:r>
      <w:r>
        <w:tab/>
      </w:r>
      <w:proofErr w:type="spellStart"/>
      <w:r>
        <w:t>Hrs</w:t>
      </w:r>
      <w:proofErr w:type="spellEnd"/>
      <w:r>
        <w:t xml:space="preserve">: </w:t>
      </w:r>
      <w:r>
        <w:rPr>
          <w:color w:val="222222"/>
          <w:shd w:val="clear" w:color="auto" w:fill="FFFFFF"/>
        </w:rPr>
        <w:t>9am – 4:30pm Mon-Fri</w:t>
      </w:r>
    </w:p>
    <w:p w:rsidR="00791583" w:rsidRDefault="00791583" w:rsidP="00283153">
      <w:pPr>
        <w:pStyle w:val="Default"/>
      </w:pPr>
    </w:p>
    <w:p w:rsidR="00283153" w:rsidRDefault="004102CD" w:rsidP="00283153">
      <w:pPr>
        <w:pStyle w:val="Default"/>
      </w:pPr>
      <w:r>
        <w:t>Additional Information:</w:t>
      </w:r>
    </w:p>
    <w:p w:rsidR="00283153" w:rsidRPr="00CC5C22" w:rsidRDefault="00283153" w:rsidP="00165E3B">
      <w:pPr>
        <w:pStyle w:val="Default"/>
        <w:numPr>
          <w:ilvl w:val="0"/>
          <w:numId w:val="6"/>
        </w:numPr>
        <w:rPr>
          <w:rFonts w:ascii="Calibri" w:hAnsi="Calibri"/>
          <w:sz w:val="28"/>
          <w:szCs w:val="28"/>
        </w:rPr>
      </w:pPr>
      <w:r w:rsidRPr="00CC5C22">
        <w:rPr>
          <w:rFonts w:ascii="Calibri" w:hAnsi="Calibri"/>
          <w:sz w:val="28"/>
          <w:szCs w:val="28"/>
        </w:rPr>
        <w:t>Your 20</w:t>
      </w:r>
      <w:r w:rsidR="00F4271F">
        <w:rPr>
          <w:rFonts w:ascii="Calibri" w:hAnsi="Calibri"/>
          <w:sz w:val="28"/>
          <w:szCs w:val="28"/>
        </w:rPr>
        <w:t>2</w:t>
      </w:r>
      <w:r w:rsidR="00E41E69">
        <w:rPr>
          <w:rFonts w:ascii="Calibri" w:hAnsi="Calibri"/>
          <w:sz w:val="28"/>
          <w:szCs w:val="28"/>
        </w:rPr>
        <w:t>3</w:t>
      </w:r>
      <w:r w:rsidRPr="00CC5C22">
        <w:rPr>
          <w:rFonts w:ascii="Calibri" w:hAnsi="Calibri"/>
          <w:sz w:val="28"/>
          <w:szCs w:val="28"/>
        </w:rPr>
        <w:t>-</w:t>
      </w:r>
      <w:r w:rsidR="00F4271F">
        <w:rPr>
          <w:rFonts w:ascii="Calibri" w:hAnsi="Calibri"/>
          <w:sz w:val="28"/>
          <w:szCs w:val="28"/>
        </w:rPr>
        <w:t>2</w:t>
      </w:r>
      <w:r w:rsidR="00E41E69">
        <w:rPr>
          <w:rFonts w:ascii="Calibri" w:hAnsi="Calibri"/>
          <w:sz w:val="28"/>
          <w:szCs w:val="28"/>
        </w:rPr>
        <w:t>4</w:t>
      </w:r>
      <w:r w:rsidRPr="00CC5C22">
        <w:rPr>
          <w:rFonts w:ascii="Calibri" w:hAnsi="Calibri"/>
          <w:sz w:val="28"/>
          <w:szCs w:val="28"/>
        </w:rPr>
        <w:t xml:space="preserve"> School Real Estate Taxes must have b</w:t>
      </w:r>
      <w:r w:rsidR="005D4694">
        <w:rPr>
          <w:rFonts w:ascii="Calibri" w:hAnsi="Calibri"/>
          <w:sz w:val="28"/>
          <w:szCs w:val="28"/>
        </w:rPr>
        <w:t xml:space="preserve">een paid in full before March </w:t>
      </w:r>
      <w:r w:rsidR="00AB3CA6">
        <w:rPr>
          <w:rFonts w:ascii="Calibri" w:hAnsi="Calibri"/>
          <w:sz w:val="28"/>
          <w:szCs w:val="28"/>
        </w:rPr>
        <w:t>7</w:t>
      </w:r>
      <w:r w:rsidRPr="00CC5C22">
        <w:rPr>
          <w:rFonts w:ascii="Calibri" w:hAnsi="Calibri"/>
          <w:sz w:val="28"/>
          <w:szCs w:val="28"/>
        </w:rPr>
        <w:t>, 20</w:t>
      </w:r>
      <w:r w:rsidR="00F4271F">
        <w:rPr>
          <w:rFonts w:ascii="Calibri" w:hAnsi="Calibri"/>
          <w:sz w:val="28"/>
          <w:szCs w:val="28"/>
        </w:rPr>
        <w:t>2</w:t>
      </w:r>
      <w:r w:rsidR="00E41E69">
        <w:rPr>
          <w:rFonts w:ascii="Calibri" w:hAnsi="Calibri"/>
          <w:sz w:val="28"/>
          <w:szCs w:val="28"/>
        </w:rPr>
        <w:t>4</w:t>
      </w:r>
      <w:r w:rsidRPr="00CC5C22">
        <w:rPr>
          <w:rFonts w:ascii="Calibri" w:hAnsi="Calibri"/>
          <w:sz w:val="28"/>
          <w:szCs w:val="28"/>
        </w:rPr>
        <w:t xml:space="preserve">. </w:t>
      </w:r>
      <w:r w:rsidRPr="00CC5C22">
        <w:rPr>
          <w:rFonts w:ascii="Calibri" w:hAnsi="Calibri"/>
          <w:b/>
          <w:bCs/>
          <w:sz w:val="28"/>
          <w:szCs w:val="28"/>
        </w:rPr>
        <w:t>You can NOT apply for the rebate if your 20</w:t>
      </w:r>
      <w:r w:rsidR="00F4271F">
        <w:rPr>
          <w:rFonts w:ascii="Calibri" w:hAnsi="Calibri"/>
          <w:b/>
          <w:bCs/>
          <w:sz w:val="28"/>
          <w:szCs w:val="28"/>
        </w:rPr>
        <w:t>2</w:t>
      </w:r>
      <w:r w:rsidR="00E41E69">
        <w:rPr>
          <w:rFonts w:ascii="Calibri" w:hAnsi="Calibri"/>
          <w:b/>
          <w:bCs/>
          <w:sz w:val="28"/>
          <w:szCs w:val="28"/>
        </w:rPr>
        <w:t>3</w:t>
      </w:r>
      <w:r w:rsidR="00B24C1D">
        <w:rPr>
          <w:rFonts w:ascii="Calibri" w:hAnsi="Calibri"/>
          <w:b/>
          <w:bCs/>
          <w:sz w:val="28"/>
          <w:szCs w:val="28"/>
        </w:rPr>
        <w:t>-2</w:t>
      </w:r>
      <w:r w:rsidR="00E41E69">
        <w:rPr>
          <w:rFonts w:ascii="Calibri" w:hAnsi="Calibri"/>
          <w:b/>
          <w:bCs/>
          <w:sz w:val="28"/>
          <w:szCs w:val="28"/>
        </w:rPr>
        <w:t>4</w:t>
      </w:r>
      <w:r w:rsidR="00B24C1D">
        <w:rPr>
          <w:rFonts w:ascii="Calibri" w:hAnsi="Calibri"/>
          <w:b/>
          <w:bCs/>
          <w:sz w:val="28"/>
          <w:szCs w:val="28"/>
        </w:rPr>
        <w:t xml:space="preserve"> </w:t>
      </w:r>
      <w:r w:rsidRPr="00CC5C22">
        <w:rPr>
          <w:rFonts w:ascii="Calibri" w:hAnsi="Calibri"/>
          <w:b/>
          <w:bCs/>
          <w:sz w:val="28"/>
          <w:szCs w:val="28"/>
        </w:rPr>
        <w:t>school re</w:t>
      </w:r>
      <w:r w:rsidR="00FD35E6">
        <w:rPr>
          <w:rFonts w:ascii="Calibri" w:hAnsi="Calibri"/>
          <w:b/>
          <w:bCs/>
          <w:sz w:val="28"/>
          <w:szCs w:val="28"/>
        </w:rPr>
        <w:t>al estate taxes were delinquent and sent to Northampton County Tax Claim.</w:t>
      </w:r>
      <w:r w:rsidRPr="00CC5C22">
        <w:rPr>
          <w:rFonts w:ascii="Calibri" w:hAnsi="Calibri"/>
          <w:b/>
          <w:bCs/>
          <w:sz w:val="28"/>
          <w:szCs w:val="28"/>
        </w:rPr>
        <w:t xml:space="preserve"> </w:t>
      </w:r>
    </w:p>
    <w:p w:rsidR="00165E3B" w:rsidRPr="008D5F20" w:rsidRDefault="00165E3B" w:rsidP="00165E3B">
      <w:pPr>
        <w:pStyle w:val="Default"/>
        <w:rPr>
          <w:sz w:val="16"/>
          <w:szCs w:val="16"/>
        </w:rPr>
      </w:pPr>
    </w:p>
    <w:p w:rsidR="00165E3B" w:rsidRDefault="00165E3B" w:rsidP="00165E3B">
      <w:pPr>
        <w:pStyle w:val="Default"/>
        <w:numPr>
          <w:ilvl w:val="0"/>
          <w:numId w:val="6"/>
        </w:numPr>
        <w:rPr>
          <w:rFonts w:ascii="Calibri" w:hAnsi="Calibri"/>
          <w:sz w:val="28"/>
          <w:szCs w:val="28"/>
        </w:rPr>
      </w:pPr>
      <w:r w:rsidRPr="00CC5C22">
        <w:rPr>
          <w:rFonts w:ascii="Calibri" w:hAnsi="Calibri"/>
          <w:sz w:val="28"/>
          <w:szCs w:val="28"/>
        </w:rPr>
        <w:t xml:space="preserve">Only one member of each household may file a claim even if more than one person is qualified to receive a rebate. </w:t>
      </w:r>
    </w:p>
    <w:p w:rsidR="008D5F20" w:rsidRPr="008D5F20" w:rsidRDefault="008D5F20" w:rsidP="008D5F20">
      <w:pPr>
        <w:pStyle w:val="Default"/>
        <w:rPr>
          <w:rFonts w:ascii="Calibri" w:hAnsi="Calibri"/>
          <w:sz w:val="16"/>
          <w:szCs w:val="16"/>
        </w:rPr>
      </w:pPr>
    </w:p>
    <w:p w:rsidR="00803EE7" w:rsidRPr="00CC5C22" w:rsidRDefault="00803EE7" w:rsidP="00803EE7">
      <w:pPr>
        <w:pStyle w:val="Default"/>
        <w:numPr>
          <w:ilvl w:val="0"/>
          <w:numId w:val="6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A complete list of program guidelines can be found at </w:t>
      </w:r>
      <w:r w:rsidRPr="00803EE7">
        <w:rPr>
          <w:rFonts w:ascii="Calibri" w:hAnsi="Calibri"/>
          <w:sz w:val="28"/>
          <w:szCs w:val="28"/>
        </w:rPr>
        <w:t>htt</w:t>
      </w:r>
      <w:r w:rsidR="00B24C1D">
        <w:rPr>
          <w:rFonts w:ascii="Calibri" w:hAnsi="Calibri"/>
          <w:sz w:val="28"/>
          <w:szCs w:val="28"/>
        </w:rPr>
        <w:t>p://www.nazarethasd.org</w:t>
      </w:r>
    </w:p>
    <w:p w:rsidR="005F5D0D" w:rsidRDefault="005F5D0D" w:rsidP="00970BC8">
      <w:pPr>
        <w:pStyle w:val="NoSpacing"/>
        <w:rPr>
          <w:sz w:val="28"/>
          <w:szCs w:val="28"/>
        </w:rPr>
      </w:pPr>
    </w:p>
    <w:p w:rsidR="005F5D0D" w:rsidRDefault="005F5D0D" w:rsidP="004102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Penalty for fraudulent claims</w:t>
      </w:r>
      <w:r w:rsidRPr="00235145">
        <w:rPr>
          <w:sz w:val="28"/>
          <w:szCs w:val="28"/>
        </w:rPr>
        <w:t>:</w:t>
      </w:r>
      <w:r>
        <w:rPr>
          <w:sz w:val="28"/>
          <w:szCs w:val="28"/>
        </w:rPr>
        <w:t xml:space="preserve">   </w:t>
      </w:r>
    </w:p>
    <w:p w:rsidR="00072030" w:rsidRPr="00B25D52" w:rsidRDefault="003E618D" w:rsidP="004102CD">
      <w:pPr>
        <w:spacing w:after="0" w:line="240" w:lineRule="auto"/>
        <w:ind w:left="1440"/>
        <w:rPr>
          <w:sz w:val="28"/>
          <w:szCs w:val="28"/>
        </w:rPr>
      </w:pPr>
      <w:r>
        <w:rPr>
          <w:rFonts w:eastAsia="Times New Roman" w:cs="Arial"/>
          <w:sz w:val="28"/>
          <w:szCs w:val="28"/>
        </w:rPr>
        <w:t xml:space="preserve">Intentional False or misleading statements and/or claims would be subject to any applicable statutes or penalties under </w:t>
      </w:r>
      <w:r w:rsidR="00555DB1">
        <w:rPr>
          <w:rFonts w:eastAsia="Times New Roman" w:cs="Arial"/>
          <w:sz w:val="28"/>
          <w:szCs w:val="28"/>
        </w:rPr>
        <w:t>PA criminal</w:t>
      </w:r>
      <w:r>
        <w:rPr>
          <w:rFonts w:eastAsia="Times New Roman" w:cs="Arial"/>
          <w:sz w:val="28"/>
          <w:szCs w:val="28"/>
        </w:rPr>
        <w:t xml:space="preserve"> code and may lead to prosecution</w:t>
      </w:r>
      <w:r w:rsidR="00072030" w:rsidRPr="00081E5B">
        <w:rPr>
          <w:rFonts w:eastAsia="Times New Roman" w:cs="Arial"/>
          <w:sz w:val="28"/>
          <w:szCs w:val="28"/>
        </w:rPr>
        <w:t>.</w:t>
      </w:r>
    </w:p>
    <w:sectPr w:rsidR="00072030" w:rsidRPr="00B25D52" w:rsidSect="00970B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E2210"/>
    <w:multiLevelType w:val="hybridMultilevel"/>
    <w:tmpl w:val="17C89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7190A"/>
    <w:multiLevelType w:val="hybridMultilevel"/>
    <w:tmpl w:val="6BD2B3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41505C"/>
    <w:multiLevelType w:val="hybridMultilevel"/>
    <w:tmpl w:val="BC269E1C"/>
    <w:lvl w:ilvl="0" w:tplc="49EE8DE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86A5EB8"/>
    <w:multiLevelType w:val="hybridMultilevel"/>
    <w:tmpl w:val="C0726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E41F5"/>
    <w:multiLevelType w:val="hybridMultilevel"/>
    <w:tmpl w:val="79F08C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5FA3C16"/>
    <w:multiLevelType w:val="hybridMultilevel"/>
    <w:tmpl w:val="1C10E9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2E5"/>
    <w:rsid w:val="000176D1"/>
    <w:rsid w:val="000466DF"/>
    <w:rsid w:val="00072030"/>
    <w:rsid w:val="0007208E"/>
    <w:rsid w:val="0007533E"/>
    <w:rsid w:val="00081857"/>
    <w:rsid w:val="00081E5B"/>
    <w:rsid w:val="000D2699"/>
    <w:rsid w:val="00161877"/>
    <w:rsid w:val="00165E3B"/>
    <w:rsid w:val="00183B27"/>
    <w:rsid w:val="00235145"/>
    <w:rsid w:val="00242A9D"/>
    <w:rsid w:val="00283153"/>
    <w:rsid w:val="002B4403"/>
    <w:rsid w:val="002E1354"/>
    <w:rsid w:val="00300277"/>
    <w:rsid w:val="003236CC"/>
    <w:rsid w:val="0033260F"/>
    <w:rsid w:val="003362C3"/>
    <w:rsid w:val="003E618D"/>
    <w:rsid w:val="004102CD"/>
    <w:rsid w:val="004416E3"/>
    <w:rsid w:val="00486734"/>
    <w:rsid w:val="00522D0B"/>
    <w:rsid w:val="00555DB1"/>
    <w:rsid w:val="005971F2"/>
    <w:rsid w:val="005A5DB3"/>
    <w:rsid w:val="005B51F8"/>
    <w:rsid w:val="005C7E96"/>
    <w:rsid w:val="005D4694"/>
    <w:rsid w:val="005F5D0D"/>
    <w:rsid w:val="00630540"/>
    <w:rsid w:val="00636E36"/>
    <w:rsid w:val="00697BA0"/>
    <w:rsid w:val="006B3A2F"/>
    <w:rsid w:val="006F2FE3"/>
    <w:rsid w:val="00791583"/>
    <w:rsid w:val="007A64E1"/>
    <w:rsid w:val="00803EE7"/>
    <w:rsid w:val="00824220"/>
    <w:rsid w:val="0084416F"/>
    <w:rsid w:val="00853D0B"/>
    <w:rsid w:val="008653C1"/>
    <w:rsid w:val="00866EBC"/>
    <w:rsid w:val="008D5F20"/>
    <w:rsid w:val="008E7394"/>
    <w:rsid w:val="00923704"/>
    <w:rsid w:val="00956BB7"/>
    <w:rsid w:val="00970BC8"/>
    <w:rsid w:val="009F5364"/>
    <w:rsid w:val="00A0271B"/>
    <w:rsid w:val="00A65E34"/>
    <w:rsid w:val="00A838D0"/>
    <w:rsid w:val="00A86CC7"/>
    <w:rsid w:val="00AB3CA6"/>
    <w:rsid w:val="00AB4D49"/>
    <w:rsid w:val="00B02875"/>
    <w:rsid w:val="00B24C1D"/>
    <w:rsid w:val="00B25D52"/>
    <w:rsid w:val="00B716E9"/>
    <w:rsid w:val="00C02032"/>
    <w:rsid w:val="00C912ED"/>
    <w:rsid w:val="00CC5C22"/>
    <w:rsid w:val="00D14D43"/>
    <w:rsid w:val="00D3606D"/>
    <w:rsid w:val="00E2592F"/>
    <w:rsid w:val="00E41E69"/>
    <w:rsid w:val="00EB42E5"/>
    <w:rsid w:val="00EC6B5E"/>
    <w:rsid w:val="00F4271F"/>
    <w:rsid w:val="00FD35E6"/>
    <w:rsid w:val="00FE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9FDBC"/>
  <w15:chartTrackingRefBased/>
  <w15:docId w15:val="{D783E927-53A7-4DF7-BAEA-C371E403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027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533E"/>
    <w:rPr>
      <w:rFonts w:ascii="Segoe UI" w:hAnsi="Segoe UI" w:cs="Segoe UI"/>
      <w:sz w:val="18"/>
      <w:szCs w:val="18"/>
    </w:rPr>
  </w:style>
  <w:style w:type="character" w:styleId="Hyperlink">
    <w:name w:val="Hyperlink"/>
    <w:rsid w:val="003362C3"/>
    <w:rPr>
      <w:color w:val="0000FF"/>
      <w:u w:val="single"/>
    </w:rPr>
  </w:style>
  <w:style w:type="paragraph" w:customStyle="1" w:styleId="Default">
    <w:name w:val="Default"/>
    <w:rsid w:val="002831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03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zaretha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Nazareth area School District</Company>
  <LinksUpToDate>false</LinksUpToDate>
  <CharactersWithSpaces>3146</CharactersWithSpaces>
  <SharedDoc>false</SharedDoc>
  <HLinks>
    <vt:vector size="12" baseType="variant">
      <vt:variant>
        <vt:i4>3407986</vt:i4>
      </vt:variant>
      <vt:variant>
        <vt:i4>3</vt:i4>
      </vt:variant>
      <vt:variant>
        <vt:i4>0</vt:i4>
      </vt:variant>
      <vt:variant>
        <vt:i4>5</vt:i4>
      </vt:variant>
      <vt:variant>
        <vt:lpwstr>http://www.nazarethasd.org/</vt:lpwstr>
      </vt:variant>
      <vt:variant>
        <vt:lpwstr/>
      </vt:variant>
      <vt:variant>
        <vt:i4>1966081</vt:i4>
      </vt:variant>
      <vt:variant>
        <vt:i4>0</vt:i4>
      </vt:variant>
      <vt:variant>
        <vt:i4>0</vt:i4>
      </vt:variant>
      <vt:variant>
        <vt:i4>5</vt:i4>
      </vt:variant>
      <vt:variant>
        <vt:lpwstr>http://www.doreservices.state.pa.us/Individual/RebateDefault.htm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Boylan</dc:creator>
  <cp:keywords/>
  <cp:lastModifiedBy>Michelle Gower</cp:lastModifiedBy>
  <cp:revision>18</cp:revision>
  <cp:lastPrinted>2018-07-03T12:19:00Z</cp:lastPrinted>
  <dcterms:created xsi:type="dcterms:W3CDTF">2021-06-03T19:50:00Z</dcterms:created>
  <dcterms:modified xsi:type="dcterms:W3CDTF">2024-06-12T12:43:00Z</dcterms:modified>
</cp:coreProperties>
</file>